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7D" w:rsidRDefault="00E6117D" w:rsidP="00902EA9">
      <w:pPr>
        <w:spacing w:after="0"/>
      </w:pPr>
      <w:r>
        <w:t>REPUBLIKA HRVATSKA</w:t>
      </w:r>
    </w:p>
    <w:p w:rsidR="00E6117D" w:rsidRDefault="00E6117D" w:rsidP="00902EA9">
      <w:pPr>
        <w:spacing w:after="0"/>
      </w:pPr>
      <w:r>
        <w:t>SPLITSKO-DALMATINSKA ŽUPANIJA</w:t>
      </w:r>
    </w:p>
    <w:p w:rsidR="00E6117D" w:rsidRDefault="00E6117D" w:rsidP="00902EA9">
      <w:pPr>
        <w:spacing w:after="0"/>
      </w:pPr>
      <w:r>
        <w:t>OSNOVNA ŠKOLA MILNA</w:t>
      </w:r>
    </w:p>
    <w:p w:rsidR="00E6117D" w:rsidRDefault="00E6117D" w:rsidP="00902EA9">
      <w:pPr>
        <w:spacing w:after="0"/>
      </w:pPr>
      <w:r>
        <w:t>M I L N A</w:t>
      </w:r>
    </w:p>
    <w:p w:rsidR="00E6117D" w:rsidRDefault="00E6117D" w:rsidP="00902EA9">
      <w:pPr>
        <w:spacing w:after="0"/>
      </w:pPr>
    </w:p>
    <w:p w:rsidR="00E6117D" w:rsidRDefault="0063798E" w:rsidP="00902EA9">
      <w:pPr>
        <w:spacing w:after="0"/>
      </w:pPr>
      <w:r>
        <w:t>KLASA: 003-07/</w:t>
      </w:r>
      <w:r w:rsidR="00C1442F">
        <w:t>20</w:t>
      </w:r>
      <w:r>
        <w:t>-01/</w:t>
      </w:r>
      <w:r w:rsidR="00C1442F">
        <w:t>34</w:t>
      </w:r>
    </w:p>
    <w:p w:rsidR="00E6117D" w:rsidRDefault="00E6117D" w:rsidP="00902EA9">
      <w:pPr>
        <w:spacing w:after="0"/>
      </w:pPr>
      <w:r>
        <w:t>URBROJ: 2104-32-01-</w:t>
      </w:r>
      <w:r w:rsidR="00C1442F">
        <w:t>20</w:t>
      </w:r>
      <w:r>
        <w:t>-1</w:t>
      </w:r>
    </w:p>
    <w:p w:rsidR="00E6117D" w:rsidRDefault="00E6117D" w:rsidP="00902EA9">
      <w:pPr>
        <w:spacing w:after="0"/>
      </w:pPr>
    </w:p>
    <w:p w:rsidR="00E6117D" w:rsidRDefault="00E6117D" w:rsidP="00902EA9">
      <w:pPr>
        <w:spacing w:after="0"/>
      </w:pPr>
      <w:r>
        <w:t xml:space="preserve">Milna, </w:t>
      </w:r>
      <w:r w:rsidR="00C1442F">
        <w:t>06.02.2020</w:t>
      </w:r>
      <w:r w:rsidR="00B64AD0">
        <w:t>.</w:t>
      </w:r>
    </w:p>
    <w:p w:rsidR="00E6117D" w:rsidRDefault="00E6117D" w:rsidP="00902EA9">
      <w:pPr>
        <w:spacing w:after="0"/>
      </w:pPr>
    </w:p>
    <w:p w:rsidR="00E6117D" w:rsidRDefault="00E6117D" w:rsidP="00902EA9">
      <w:pPr>
        <w:spacing w:after="0"/>
      </w:pPr>
    </w:p>
    <w:p w:rsidR="00E6117D" w:rsidRPr="00E6117D" w:rsidRDefault="00E6117D" w:rsidP="00902EA9">
      <w:pPr>
        <w:spacing w:after="0"/>
        <w:rPr>
          <w:b/>
        </w:rPr>
      </w:pPr>
      <w:r w:rsidRPr="00E6117D">
        <w:rPr>
          <w:b/>
        </w:rPr>
        <w:t xml:space="preserve">Zaključci s </w:t>
      </w:r>
      <w:r w:rsidR="00B02A92">
        <w:rPr>
          <w:b/>
        </w:rPr>
        <w:t>4</w:t>
      </w:r>
      <w:r w:rsidR="00C1442F">
        <w:rPr>
          <w:b/>
        </w:rPr>
        <w:t>5</w:t>
      </w:r>
      <w:r w:rsidRPr="00E6117D">
        <w:rPr>
          <w:b/>
        </w:rPr>
        <w:t xml:space="preserve">. sjednice Školskog odbora Osnovne škole Milna održane dana </w:t>
      </w:r>
      <w:r w:rsidR="00C1442F">
        <w:rPr>
          <w:b/>
        </w:rPr>
        <w:t>06.02.2020</w:t>
      </w:r>
      <w:r w:rsidRPr="00E6117D">
        <w:rPr>
          <w:b/>
        </w:rPr>
        <w:t>.</w:t>
      </w:r>
    </w:p>
    <w:p w:rsidR="00E6117D" w:rsidRDefault="00E6117D" w:rsidP="00902EA9">
      <w:pPr>
        <w:spacing w:after="0"/>
      </w:pPr>
    </w:p>
    <w:p w:rsidR="00E6117D" w:rsidRDefault="00E6117D" w:rsidP="00902EA9">
      <w:pPr>
        <w:spacing w:after="0"/>
      </w:pPr>
    </w:p>
    <w:p w:rsidR="00E6117D" w:rsidRDefault="00E6117D" w:rsidP="00902EA9">
      <w:pPr>
        <w:spacing w:after="0"/>
      </w:pPr>
      <w:r>
        <w:t>Dnevni red:</w:t>
      </w:r>
    </w:p>
    <w:p w:rsidR="008B4E47" w:rsidRDefault="008B4E47" w:rsidP="00902EA9">
      <w:pPr>
        <w:pStyle w:val="Odlomakpopisa"/>
        <w:numPr>
          <w:ilvl w:val="0"/>
          <w:numId w:val="2"/>
        </w:numPr>
        <w:spacing w:after="0"/>
      </w:pPr>
      <w:r>
        <w:t>Usvajanje Zapisnika s prethodne sjednice</w:t>
      </w:r>
    </w:p>
    <w:p w:rsidR="00902EA9" w:rsidRDefault="00C1442F" w:rsidP="00902EA9">
      <w:pPr>
        <w:pStyle w:val="Odlomakpopisa"/>
        <w:numPr>
          <w:ilvl w:val="0"/>
          <w:numId w:val="2"/>
        </w:numPr>
        <w:spacing w:after="0"/>
      </w:pPr>
      <w:r>
        <w:t>Izvješće o popisu imovine i odluka o rashodovanju dotrajale</w:t>
      </w:r>
    </w:p>
    <w:p w:rsidR="00C1442F" w:rsidRDefault="00C1442F" w:rsidP="00902EA9">
      <w:pPr>
        <w:pStyle w:val="Odlomakpopisa"/>
        <w:numPr>
          <w:ilvl w:val="0"/>
          <w:numId w:val="2"/>
        </w:numPr>
        <w:spacing w:after="0"/>
      </w:pPr>
      <w:r>
        <w:t>Usvajanje Financijskog izvješća za 2019. Godinu</w:t>
      </w:r>
    </w:p>
    <w:p w:rsidR="00C1442F" w:rsidRPr="0063798E" w:rsidRDefault="00C1442F" w:rsidP="00902EA9">
      <w:pPr>
        <w:pStyle w:val="Odlomakpopisa"/>
        <w:numPr>
          <w:ilvl w:val="0"/>
          <w:numId w:val="2"/>
        </w:numPr>
        <w:spacing w:after="0"/>
      </w:pPr>
      <w:r>
        <w:t>Pravilnik o radu školske knjižnice</w:t>
      </w:r>
    </w:p>
    <w:p w:rsidR="008B4E47" w:rsidRDefault="0063798E" w:rsidP="00902EA9">
      <w:pPr>
        <w:pStyle w:val="Odlomakpopisa"/>
        <w:numPr>
          <w:ilvl w:val="0"/>
          <w:numId w:val="2"/>
        </w:numPr>
        <w:spacing w:after="0"/>
      </w:pPr>
      <w:r w:rsidRPr="0063798E">
        <w:t>Razno</w:t>
      </w:r>
    </w:p>
    <w:p w:rsidR="00902EA9" w:rsidRDefault="00902EA9" w:rsidP="00902EA9">
      <w:pPr>
        <w:spacing w:after="0"/>
      </w:pPr>
    </w:p>
    <w:p w:rsidR="00E6117D" w:rsidRDefault="00E6117D" w:rsidP="00902EA9">
      <w:pPr>
        <w:spacing w:after="0"/>
      </w:pPr>
      <w:r>
        <w:t>Na sjednici je nazočan potreban broj članova Školskog odbora.</w:t>
      </w:r>
    </w:p>
    <w:p w:rsidR="00E6117D" w:rsidRDefault="00E6117D" w:rsidP="00902EA9">
      <w:pPr>
        <w:spacing w:after="0"/>
      </w:pPr>
    </w:p>
    <w:p w:rsidR="00E6117D" w:rsidRDefault="00E6117D" w:rsidP="00902EA9">
      <w:pPr>
        <w:spacing w:after="0"/>
      </w:pPr>
      <w:r>
        <w:t>Ad1.) Zapisnik s</w:t>
      </w:r>
      <w:r w:rsidR="00C1442F">
        <w:t>a</w:t>
      </w:r>
      <w:r>
        <w:t xml:space="preserve"> </w:t>
      </w:r>
      <w:r w:rsidR="00B02A92">
        <w:t>4</w:t>
      </w:r>
      <w:r w:rsidR="00C1442F">
        <w:t>4</w:t>
      </w:r>
      <w:r>
        <w:t>. sjednice  Školskog odbora jednoglasno je usvojen.</w:t>
      </w:r>
    </w:p>
    <w:p w:rsidR="00E6117D" w:rsidRDefault="00E6117D" w:rsidP="00902EA9">
      <w:pPr>
        <w:spacing w:after="0"/>
      </w:pPr>
    </w:p>
    <w:p w:rsidR="00C1442F" w:rsidRPr="00C1442F" w:rsidRDefault="00C1442F" w:rsidP="00C1442F">
      <w:pPr>
        <w:spacing w:after="0"/>
      </w:pPr>
      <w:r w:rsidRPr="00C1442F">
        <w:t>Ad2.) Nakon pročitanog Izvješća</w:t>
      </w:r>
      <w:r>
        <w:t>,</w:t>
      </w:r>
      <w:r w:rsidRPr="00C1442F">
        <w:t xml:space="preserve"> na prijed</w:t>
      </w:r>
      <w:r>
        <w:t xml:space="preserve">log ravnateljice Milke </w:t>
      </w:r>
      <w:proofErr w:type="spellStart"/>
      <w:r>
        <w:t>Restović</w:t>
      </w:r>
      <w:proofErr w:type="spellEnd"/>
      <w:r w:rsidRPr="00C1442F">
        <w:t xml:space="preserve"> Školski odbor jednoglasno usvaja Izvješće o obavljenom popisu imovine i obveza od 23. siječnja 2020.</w:t>
      </w:r>
    </w:p>
    <w:p w:rsidR="00C1442F" w:rsidRDefault="00C1442F" w:rsidP="00C1442F">
      <w:pPr>
        <w:spacing w:after="0"/>
      </w:pPr>
    </w:p>
    <w:p w:rsidR="00C1442F" w:rsidRPr="00C1442F" w:rsidRDefault="00C1442F" w:rsidP="00C1442F">
      <w:pPr>
        <w:spacing w:after="0"/>
      </w:pPr>
      <w:r w:rsidRPr="00C1442F">
        <w:t>Ad3.)Školski odbor usvaja Financijsko izvješće za 2019. godinu., koje će, nakon usvajanja, biti objavljeno na mrežnim stranicama Škole.</w:t>
      </w:r>
    </w:p>
    <w:p w:rsidR="00C1442F" w:rsidRDefault="00C1442F" w:rsidP="00C1442F">
      <w:pPr>
        <w:spacing w:after="0"/>
      </w:pPr>
    </w:p>
    <w:p w:rsidR="00C1442F" w:rsidRPr="00C1442F" w:rsidRDefault="00C1442F" w:rsidP="00C1442F">
      <w:pPr>
        <w:spacing w:after="0"/>
      </w:pPr>
      <w:r w:rsidRPr="00C1442F">
        <w:t>Ad4.) Školski odbor donosi P</w:t>
      </w:r>
      <w:bookmarkStart w:id="0" w:name="_GoBack"/>
      <w:bookmarkEnd w:id="0"/>
      <w:r w:rsidRPr="00C1442F">
        <w:t>ravilnik o radu školske knjižnice.</w:t>
      </w:r>
    </w:p>
    <w:p w:rsidR="00C1442F" w:rsidRDefault="00C1442F" w:rsidP="00C1442F">
      <w:pPr>
        <w:spacing w:after="0"/>
      </w:pPr>
    </w:p>
    <w:p w:rsidR="00C1442F" w:rsidRPr="00C1442F" w:rsidRDefault="00C1442F" w:rsidP="00C1442F">
      <w:pPr>
        <w:spacing w:after="0"/>
      </w:pPr>
      <w:r w:rsidRPr="00C1442F">
        <w:t>Ad5.) Na temelju pročišćenog teksta Pravilnika o tjednim radnim obvezama učitelja i stručnih suradnika u osnovnoj školi</w:t>
      </w:r>
      <w:r>
        <w:t>,</w:t>
      </w:r>
      <w:r w:rsidRPr="00C1442F">
        <w:t xml:space="preserve"> ravnateljica Milka </w:t>
      </w:r>
      <w:proofErr w:type="spellStart"/>
      <w:r w:rsidRPr="00C1442F">
        <w:t>Restović</w:t>
      </w:r>
      <w:proofErr w:type="spellEnd"/>
      <w:r w:rsidRPr="00C1442F">
        <w:t xml:space="preserve"> napisala je nove Odluke o tjednim radnim obvezama učitelja i stručnih suradnika.</w:t>
      </w:r>
    </w:p>
    <w:p w:rsidR="00B02A92" w:rsidRDefault="00C1442F" w:rsidP="00C1442F">
      <w:pPr>
        <w:spacing w:after="0"/>
      </w:pPr>
      <w:r w:rsidRPr="00C1442F">
        <w:t>Također, Ravnateljica obavještava Školski odbor da školsko igralište, nakon svih obavljenih radnji, ide na uknjižbu Osnovne škole Milna.</w:t>
      </w:r>
    </w:p>
    <w:p w:rsidR="00D266C0" w:rsidRDefault="00D266C0" w:rsidP="00902EA9">
      <w:pPr>
        <w:spacing w:after="0"/>
      </w:pPr>
    </w:p>
    <w:p w:rsidR="00E6117D" w:rsidRDefault="00E6117D" w:rsidP="00902EA9">
      <w:pPr>
        <w:spacing w:after="0"/>
        <w:jc w:val="right"/>
      </w:pPr>
      <w:r>
        <w:t>Predsjednica Školskog odbora:</w:t>
      </w:r>
    </w:p>
    <w:p w:rsidR="00922CCC" w:rsidRDefault="00E6117D" w:rsidP="00902EA9">
      <w:pPr>
        <w:spacing w:after="0"/>
        <w:jc w:val="right"/>
      </w:pPr>
      <w:r>
        <w:t xml:space="preserve">Katarina </w:t>
      </w:r>
      <w:proofErr w:type="spellStart"/>
      <w:r>
        <w:t>Doša</w:t>
      </w:r>
      <w:proofErr w:type="spellEnd"/>
    </w:p>
    <w:sectPr w:rsidR="00922CCC" w:rsidSect="0092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523B"/>
    <w:multiLevelType w:val="hybridMultilevel"/>
    <w:tmpl w:val="7658B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1C11"/>
    <w:multiLevelType w:val="hybridMultilevel"/>
    <w:tmpl w:val="7E96A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10FA5"/>
    <w:multiLevelType w:val="hybridMultilevel"/>
    <w:tmpl w:val="1464A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21A53"/>
    <w:multiLevelType w:val="hybridMultilevel"/>
    <w:tmpl w:val="CD12C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117D"/>
    <w:rsid w:val="000822C4"/>
    <w:rsid w:val="00485E43"/>
    <w:rsid w:val="0063798E"/>
    <w:rsid w:val="006E4FAC"/>
    <w:rsid w:val="007709B7"/>
    <w:rsid w:val="00846786"/>
    <w:rsid w:val="008B4E47"/>
    <w:rsid w:val="00902EA9"/>
    <w:rsid w:val="00922CCC"/>
    <w:rsid w:val="00B02A92"/>
    <w:rsid w:val="00B4322F"/>
    <w:rsid w:val="00B64AD0"/>
    <w:rsid w:val="00C1442F"/>
    <w:rsid w:val="00D266C0"/>
    <w:rsid w:val="00E6117D"/>
    <w:rsid w:val="00EB4B12"/>
    <w:rsid w:val="00F5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7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8</cp:revision>
  <cp:lastPrinted>2019-10-29T08:00:00Z</cp:lastPrinted>
  <dcterms:created xsi:type="dcterms:W3CDTF">2019-10-17T11:58:00Z</dcterms:created>
  <dcterms:modified xsi:type="dcterms:W3CDTF">2020-02-11T08:09:00Z</dcterms:modified>
</cp:coreProperties>
</file>